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90"/>
        <w:gridCol w:w="1468"/>
        <w:gridCol w:w="2260"/>
        <w:gridCol w:w="1908"/>
        <w:gridCol w:w="2475"/>
        <w:gridCol w:w="1299"/>
      </w:tblGrid>
      <w:tr w:rsidR="00163B91">
        <w:trPr>
          <w:trHeight w:val="48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Monday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Tuesday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Wednesday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Thursday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Friday</w:t>
            </w:r>
          </w:p>
        </w:tc>
      </w:tr>
      <w:tr w:rsidR="00163B91">
        <w:trPr>
          <w:trHeight w:val="240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Standards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 xml:space="preserve">6.NS.4.2 Find the least common multiple of two whole numbers less than or equal to 12 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MP.2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6.NS.4.1</w:t>
            </w:r>
            <w:proofErr w:type="gramEnd"/>
            <w:r>
              <w:rPr>
                <w:rFonts w:eastAsia="Arial Unicode MS" w:cs="Arial Unicode MS"/>
              </w:rPr>
              <w:t>. Find the greatest common factors of two whole number less than or equal to 100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6.NS.4.2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MP.1</w:t>
            </w:r>
            <w:proofErr w:type="gramStart"/>
            <w:r>
              <w:rPr>
                <w:rFonts w:eastAsia="Arial Unicode MS" w:cs="Arial Unicode MS"/>
              </w:rPr>
              <w:t>,MP.2</w:t>
            </w:r>
            <w:proofErr w:type="gramEnd"/>
            <w:r>
              <w:rPr>
                <w:rFonts w:eastAsia="Arial Unicode MS" w:cs="Arial Unicode MS"/>
              </w:rPr>
              <w:t xml:space="preserve">, </w:t>
            </w:r>
            <w:r>
              <w:rPr>
                <w:rFonts w:eastAsia="Arial Unicode MS" w:cs="Arial Unicode MS"/>
              </w:rPr>
              <w:t>MP.3. MP.5</w:t>
            </w:r>
          </w:p>
          <w:p w:rsidR="00163B91" w:rsidRDefault="00163B91">
            <w:pPr>
              <w:pStyle w:val="TableStyle2"/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6.NS.4.1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6.NS.4.2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 xml:space="preserve">MP.1, MP.2, </w:t>
            </w:r>
            <w:proofErr w:type="gramStart"/>
            <w:r>
              <w:rPr>
                <w:rFonts w:eastAsia="Arial Unicode MS" w:cs="Arial Unicode MS"/>
              </w:rPr>
              <w:t>MP.3.,</w:t>
            </w:r>
            <w:proofErr w:type="gramEnd"/>
            <w:r>
              <w:rPr>
                <w:rFonts w:eastAsia="Arial Unicode MS" w:cs="Arial Unicode MS"/>
              </w:rPr>
              <w:t xml:space="preserve"> MP.5.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</w:tr>
      <w:tr w:rsidR="00163B91">
        <w:trPr>
          <w:trHeight w:val="264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Objectives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SWBAT identify the LCM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SWBAT add and subtract fractions with different denominators using LCM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SWBAT use LCM and GCF to solve real life problems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SWBAT</w:t>
            </w:r>
          </w:p>
          <w:p w:rsidR="00163B91" w:rsidRDefault="00E26C73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 xml:space="preserve">write product of repeat factors into </w:t>
            </w:r>
            <w:r>
              <w:rPr>
                <w:rFonts w:eastAsia="Arial Unicode MS" w:cs="Arial Unicode MS"/>
              </w:rPr>
              <w:t>exponents</w:t>
            </w:r>
          </w:p>
          <w:p w:rsidR="00163B91" w:rsidRDefault="00E26C73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use correct operation order to evaluate numerical expression</w:t>
            </w:r>
          </w:p>
          <w:p w:rsidR="00163B91" w:rsidRDefault="00E26C73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prime factorization</w:t>
            </w:r>
          </w:p>
          <w:p w:rsidR="00163B91" w:rsidRDefault="00E26C73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identify LCM and GCF</w:t>
            </w:r>
          </w:p>
          <w:p w:rsidR="00163B91" w:rsidRDefault="00E26C73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add or subtract fractions using LCD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</w:tr>
      <w:tr w:rsidR="00163B91">
        <w:trPr>
          <w:trHeight w:val="7205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Procedures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Bell work: review o</w:t>
            </w:r>
            <w:r w:rsidR="00D43368">
              <w:rPr>
                <w:rFonts w:eastAsia="Arial Unicode MS" w:cs="Arial Unicode MS"/>
              </w:rPr>
              <w:t>r</w:t>
            </w:r>
            <w:r>
              <w:rPr>
                <w:rFonts w:eastAsia="Arial Unicode MS" w:cs="Arial Unicode MS"/>
              </w:rPr>
              <w:t>der of operations (5 min)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Instruction:</w:t>
            </w:r>
          </w:p>
          <w:p w:rsidR="00163B91" w:rsidRDefault="00E26C73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 xml:space="preserve">vocabulary(5 min): Multiple, common </w:t>
            </w:r>
            <w:r>
              <w:rPr>
                <w:rFonts w:eastAsia="Arial Unicode MS" w:cs="Arial Unicode MS"/>
              </w:rPr>
              <w:t>multiple, least common multiples, Least common denominator</w:t>
            </w:r>
          </w:p>
          <w:p w:rsidR="00163B91" w:rsidRDefault="00E26C73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Example one( 10 min): adding fractions using  a common denominator</w:t>
            </w:r>
          </w:p>
          <w:p w:rsidR="00163B91" w:rsidRDefault="00E26C73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Example two (10 min): adding fractions using LCD</w:t>
            </w:r>
          </w:p>
          <w:p w:rsidR="00163B91" w:rsidRDefault="00E26C73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Example three: subtracting mixed number using LCD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 xml:space="preserve">Project II: GCF and LCM (50 </w:t>
            </w:r>
            <w:r>
              <w:rPr>
                <w:rFonts w:eastAsia="Arial Unicode MS" w:cs="Arial Unicode MS"/>
              </w:rPr>
              <w:t>minutes)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Material: word problem sheet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Project: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1.introduction to the project (5 min)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2. in group four or three, students  work on the word problem sheet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3. Answer the following questions: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How do I decide to use LCM or GCF to solve a word problem? What do I</w:t>
            </w:r>
            <w:r>
              <w:rPr>
                <w:rFonts w:eastAsia="Arial Unicode MS" w:cs="Arial Unicode MS"/>
              </w:rPr>
              <w:t xml:space="preserve"> know? </w:t>
            </w:r>
            <w:r w:rsidR="00D43368">
              <w:rPr>
                <w:rFonts w:eastAsia="Arial Unicode MS" w:cs="Arial Unicode MS"/>
              </w:rPr>
              <w:t>What</w:t>
            </w:r>
            <w:r>
              <w:rPr>
                <w:rFonts w:eastAsia="Arial Unicode MS" w:cs="Arial Unicode MS"/>
              </w:rPr>
              <w:t xml:space="preserve"> do I need to know</w:t>
            </w:r>
            <w:r>
              <w:rPr>
                <w:rFonts w:eastAsia="Arial Unicode MS" w:cs="Arial Unicode MS"/>
              </w:rPr>
              <w:t>?</w:t>
            </w:r>
            <w:r w:rsidR="00D43368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what is my plan?(30 min)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3. Share the generalization in the class (10 minutes)</w:t>
            </w:r>
          </w:p>
          <w:p w:rsidR="00163B91" w:rsidRDefault="00163B91">
            <w:pPr>
              <w:pStyle w:val="TableStyle2"/>
            </w:pPr>
          </w:p>
          <w:p w:rsidR="00163B91" w:rsidRDefault="00163B91">
            <w:pPr>
              <w:pStyle w:val="TableStyle2"/>
            </w:pPr>
          </w:p>
          <w:p w:rsidR="00163B91" w:rsidRDefault="00163B91">
            <w:pPr>
              <w:pStyle w:val="TableStyle2"/>
            </w:pP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Bell work (5 min): Find LCM and GCF</w:t>
            </w:r>
          </w:p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Instruction (40 min)</w:t>
            </w:r>
            <w:r w:rsidR="00D43368">
              <w:rPr>
                <w:rFonts w:eastAsia="Arial Unicode MS" w:cs="Arial Unicode MS"/>
              </w:rPr>
              <w:t xml:space="preserve">: review the practice test </w:t>
            </w:r>
          </w:p>
          <w:p w:rsidR="00163B91" w:rsidRDefault="00E26C73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vocabulary: power, exponent, perfect square, factor, common factor,</w:t>
            </w:r>
            <w:r w:rsidR="00D43368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prime factorization,</w:t>
            </w:r>
            <w:r>
              <w:rPr>
                <w:rFonts w:eastAsia="Arial Unicode MS" w:cs="Arial Unicode MS"/>
              </w:rPr>
              <w:t xml:space="preserve"> GCF, multiple, common multiple, LCM, LCD</w:t>
            </w:r>
          </w:p>
          <w:p w:rsidR="00163B91" w:rsidRDefault="00E26C73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review exponent and perfect square</w:t>
            </w:r>
          </w:p>
          <w:p w:rsidR="00163B91" w:rsidRDefault="00E26C73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review o</w:t>
            </w:r>
            <w:r w:rsidR="00D43368">
              <w:rPr>
                <w:rFonts w:eastAsia="Arial Unicode MS" w:cs="Arial Unicode MS"/>
              </w:rPr>
              <w:t>r</w:t>
            </w:r>
            <w:r>
              <w:rPr>
                <w:rFonts w:eastAsia="Arial Unicode MS" w:cs="Arial Unicode MS"/>
              </w:rPr>
              <w:t>der of operation</w:t>
            </w:r>
          </w:p>
          <w:p w:rsidR="00163B91" w:rsidRDefault="00E26C73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review factor pairs, prime factorization</w:t>
            </w:r>
          </w:p>
          <w:p w:rsidR="00163B91" w:rsidRDefault="00E26C73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Identify GCF and LCM using list and prime factorization</w:t>
            </w:r>
          </w:p>
          <w:p w:rsidR="00163B91" w:rsidRDefault="00E26C73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add or subtract fractions using LCD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UNIT Test ( 50 Min)</w:t>
            </w:r>
          </w:p>
        </w:tc>
      </w:tr>
      <w:tr w:rsidR="00163B91">
        <w:trPr>
          <w:trHeight w:val="176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Assessment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Closure: Adding a mixed number by using different method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Formative assessment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Formative assessment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r>
              <w:rPr>
                <w:rFonts w:cs="Arial Unicode MS"/>
                <w:color w:val="000000"/>
                <w:u w:color="000000"/>
              </w:rPr>
              <w:t>Summative Assessment</w:t>
            </w:r>
          </w:p>
        </w:tc>
      </w:tr>
      <w:tr w:rsidR="00163B91">
        <w:trPr>
          <w:trHeight w:val="1760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Assignment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163B91"/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pPr>
              <w:pStyle w:val="TableStyle2"/>
            </w:pPr>
            <w:r>
              <w:rPr>
                <w:rFonts w:eastAsia="Arial Unicode MS" w:cs="Arial Unicode MS"/>
              </w:rPr>
              <w:t>Exercise 1.7. 1</w:t>
            </w:r>
            <w:r>
              <w:rPr>
                <w:rFonts w:eastAsia="Arial Unicode MS" w:cs="Arial Unicode MS"/>
              </w:rPr>
              <w:t>—</w:t>
            </w:r>
            <w:r>
              <w:rPr>
                <w:rFonts w:eastAsia="Arial Unicode MS" w:cs="Arial Unicode MS"/>
              </w:rPr>
              <w:t>17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D43368">
            <w:pPr>
              <w:pStyle w:val="TableStyle2"/>
            </w:pPr>
            <w:r>
              <w:rPr>
                <w:rFonts w:eastAsia="Arial Unicode MS" w:cs="Arial Unicode MS"/>
              </w:rPr>
              <w:t>Practice Test Package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D43368">
            <w:pPr>
              <w:pStyle w:val="TableStyle2"/>
            </w:pPr>
            <w:r>
              <w:rPr>
                <w:rFonts w:eastAsia="Arial Unicode MS" w:cs="Arial Unicode MS"/>
              </w:rPr>
              <w:t>Correct the practice test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91" w:rsidRDefault="00E26C73">
            <w:r>
              <w:rPr>
                <w:rFonts w:cs="Arial Unicode MS"/>
                <w:color w:val="000000"/>
                <w:u w:color="000000"/>
              </w:rPr>
              <w:t>NO Homework</w:t>
            </w:r>
          </w:p>
        </w:tc>
      </w:tr>
    </w:tbl>
    <w:p w:rsidR="00163B91" w:rsidRDefault="00163B91">
      <w:pPr>
        <w:pStyle w:val="Body"/>
        <w:widowControl w:val="0"/>
        <w:ind w:left="108" w:hanging="108"/>
      </w:pPr>
    </w:p>
    <w:sectPr w:rsidR="00163B91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73" w:rsidRDefault="00E26C73">
      <w:r>
        <w:separator/>
      </w:r>
    </w:p>
  </w:endnote>
  <w:endnote w:type="continuationSeparator" w:id="0">
    <w:p w:rsidR="00E26C73" w:rsidRDefault="00E2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91" w:rsidRDefault="00163B9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73" w:rsidRDefault="00E26C73">
      <w:r>
        <w:separator/>
      </w:r>
    </w:p>
  </w:footnote>
  <w:footnote w:type="continuationSeparator" w:id="0">
    <w:p w:rsidR="00E26C73" w:rsidRDefault="00E2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91" w:rsidRDefault="00E26C73">
    <w:pPr>
      <w:pStyle w:val="HeaderFooter"/>
      <w:tabs>
        <w:tab w:val="clear" w:pos="9020"/>
        <w:tab w:val="center" w:pos="4680"/>
        <w:tab w:val="right" w:pos="9340"/>
      </w:tabs>
    </w:pPr>
    <w:r>
      <w:t>Jessica Li</w:t>
    </w:r>
    <w:r>
      <w:tab/>
      <w:t>Weekly Lesson Plan for 6B and 6D</w:t>
    </w:r>
    <w:r>
      <w:tab/>
      <w:t>09/05—09/09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AB3"/>
    <w:multiLevelType w:val="hybridMultilevel"/>
    <w:tmpl w:val="D6F2BC3E"/>
    <w:lvl w:ilvl="0" w:tplc="2EAA876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E6CC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A357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0275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2B83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829F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0088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8EE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EEBE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5555AE"/>
    <w:multiLevelType w:val="hybridMultilevel"/>
    <w:tmpl w:val="94CCCB32"/>
    <w:lvl w:ilvl="0" w:tplc="BE463C0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0628A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8655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6846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611A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02D9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05FB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4759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EA96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8D6A16"/>
    <w:multiLevelType w:val="hybridMultilevel"/>
    <w:tmpl w:val="17A2E49E"/>
    <w:lvl w:ilvl="0" w:tplc="18BEB0EA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4AA0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07BA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81F5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63ED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E21F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804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C123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611E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91"/>
    <w:rsid w:val="00163B91"/>
    <w:rsid w:val="00D43368"/>
    <w:rsid w:val="00E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BB4AA-57E2-43FC-81F5-E33A331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2</cp:revision>
  <dcterms:created xsi:type="dcterms:W3CDTF">2016-09-06T17:42:00Z</dcterms:created>
  <dcterms:modified xsi:type="dcterms:W3CDTF">2016-09-06T17:42:00Z</dcterms:modified>
</cp:coreProperties>
</file>